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81" w:rsidRDefault="006A6C5E" w:rsidP="006A2264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A92C8" wp14:editId="024DD408">
                <wp:simplePos x="0" y="0"/>
                <wp:positionH relativeFrom="column">
                  <wp:posOffset>3415030</wp:posOffset>
                </wp:positionH>
                <wp:positionV relativeFrom="paragraph">
                  <wp:posOffset>60325</wp:posOffset>
                </wp:positionV>
                <wp:extent cx="0" cy="2428875"/>
                <wp:effectExtent l="0" t="0" r="19050" b="9525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8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직선 연결선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4.75pt" to="268.9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n6wgEAALUDAAAOAAAAZHJzL2Uyb0RvYy54bWysU0uOEzEQ3SNxB8t70knEJ2qlM4sZwQZB&#10;xOcAHnc5beGfyibdWSJxB7bs2I44FsohKLuTHsSMEEJs3P6896peVfX6YrCG7QGj9q7hi9mcM3DS&#10;t9rtGv7+3fNHK85iEq4Vxjto+AEiv9g8fLDuQw1L33nTAjIScbHuQ8O7lEJdVVF2YEWc+QCOHpVH&#10;KxIdcVe1KHpSt6ZazudPq95jG9BLiJFur8ZHvin6SoFMr5WKkJhpOOWWyoplvc5rtVmLeocidFqe&#10;0hD/kIUV2lHQSepKJME+or4jZbVEH71KM+lt5ZXSEooHcrOY/+bmbScCFC9UnBimMsX/Jytf7bfI&#10;dEu948wJSy06fvt0/PyVHb/c/Ph+k3eLXKU+xJrAl26Lp1MMW8yWB4U2f8kMG0plD1NlYUhMjpeS&#10;bpePl6vVsydZr7olBozpBXjL8qbhRrtsWtRi/zKmEXqGEC8nMoYuu3QwkMHGvQFFRijYorDLCMGl&#10;QbYX1Pz2Q7FBYQsyU5Q2ZiLN/0w6YTMNylj9LXFCl4jepYlotfN4X9Q0nFNVI/7sevSabV/79lAa&#10;UcpBs1EKeprjPHy/ngv99m/b/AQAAP//AwBQSwMEFAAGAAgAAAAhAO3un97eAAAACQEAAA8AAABk&#10;cnMvZG93bnJldi54bWxMjzFPwzAUhHek/gfrVWKjDq1K2pCXqiowwRACA6MbP5Ko8XMUu0ng12PU&#10;AcbTne6+S3eTacVAvWssI9wuIhDEpdUNVwjvb083GxDOK9aqtUwIX+Rgl82uUpVoO/IrDYWvRChh&#10;lyiE2vsukdKVNRnlFrYjDt6n7Y3yQfaV1L0aQ7lp5TKK7qRRDYeFWnV0qKk8FWeDED8+F3k3Prx8&#10;5zKWeT5Yvzl9IF7Pp/09CE+T/wvDL35AhywwHe2ZtRMtwnoVB3SPsF2DCP5FHxFW22UEMkvl/wfZ&#10;DwAAAP//AwBQSwECLQAUAAYACAAAACEAtoM4kv4AAADhAQAAEwAAAAAAAAAAAAAAAAAAAAAAW0Nv&#10;bnRlbnRfVHlwZXNdLnhtbFBLAQItABQABgAIAAAAIQA4/SH/1gAAAJQBAAALAAAAAAAAAAAAAAAA&#10;AC8BAABfcmVscy8ucmVsc1BLAQItABQABgAIAAAAIQBNWNn6wgEAALUDAAAOAAAAAAAAAAAAAAAA&#10;AC4CAABkcnMvZTJvRG9jLnhtbFBLAQItABQABgAIAAAAIQDt7p/e3gAAAAkBAAAPAAAAAAAAAAAA&#10;AAAAABwEAABkcnMvZG93bnJldi54bWxQSwUGAAAAAAQABADzAAAAJwUAAAAA&#10;" strokecolor="black [3040]"/>
            </w:pict>
          </mc:Fallback>
        </mc:AlternateContent>
      </w:r>
      <w:r w:rsidR="000513DB" w:rsidRPr="008D057C">
        <w:rPr>
          <w:rFonts w:hint="eastAsia"/>
        </w:rPr>
        <w:t xml:space="preserve">다음작가상은 </w:t>
      </w:r>
      <w:proofErr w:type="spellStart"/>
      <w:r w:rsidR="008D057C" w:rsidRPr="008D057C">
        <w:rPr>
          <w:rFonts w:hint="eastAsia"/>
        </w:rPr>
        <w:t>박건희문화재단의</w:t>
      </w:r>
      <w:proofErr w:type="spellEnd"/>
      <w:r w:rsidR="008D057C" w:rsidRPr="008D057C">
        <w:rPr>
          <w:rFonts w:hint="eastAsia"/>
        </w:rPr>
        <w:t xml:space="preserve"> 작가 창작지원 프로그램으로 2002년에 제정되어, 12년간 운영되는 동안 한국 젊은</w:t>
      </w:r>
      <w:r w:rsidR="000513DB" w:rsidRPr="000513DB">
        <w:rPr>
          <w:rFonts w:hint="eastAsia"/>
        </w:rPr>
        <w:t xml:space="preserve"> </w:t>
      </w:r>
      <w:r w:rsidR="008D057C" w:rsidRPr="008D057C">
        <w:rPr>
          <w:rFonts w:hint="eastAsia"/>
        </w:rPr>
        <w:t>예술가들의 든든한 디딤돌로 자리매김 하며 시대에 맞추어 지원규모와 방법의 변화를 가져왔습니다.</w:t>
      </w:r>
    </w:p>
    <w:p w:rsidR="0061760B" w:rsidRDefault="0061760B" w:rsidP="006A2264">
      <w:pPr>
        <w:pStyle w:val="a3"/>
      </w:pPr>
    </w:p>
    <w:p w:rsidR="006A6C5E" w:rsidRPr="006A6C5E" w:rsidRDefault="008D057C" w:rsidP="006A2264">
      <w:pPr>
        <w:pStyle w:val="a3"/>
      </w:pPr>
      <w:r w:rsidRPr="008D057C">
        <w:rPr>
          <w:rFonts w:hint="eastAsia"/>
        </w:rPr>
        <w:t>13회 다음작가상은 사진을 매체로 작업하는 ‘작가’에게 주어지는</w:t>
      </w:r>
      <w:r w:rsidR="00941655">
        <w:rPr>
          <w:rFonts w:hint="eastAsia"/>
        </w:rPr>
        <w:t xml:space="preserve"> </w:t>
      </w:r>
      <w:r w:rsidRPr="008D057C">
        <w:rPr>
          <w:rFonts w:hint="eastAsia"/>
        </w:rPr>
        <w:t xml:space="preserve">상으로 45세 이하의 사진가를 대상으로 1인을 선정합니다. 공모에 참여한 작가가 제출한 미발표 작업과 과거 작업의 포트폴리오를 심사하여 </w:t>
      </w:r>
      <w:proofErr w:type="spellStart"/>
      <w:r w:rsidRPr="008D057C">
        <w:rPr>
          <w:rFonts w:hint="eastAsia"/>
        </w:rPr>
        <w:t>역량있는</w:t>
      </w:r>
      <w:proofErr w:type="spellEnd"/>
      <w:r w:rsidRPr="008D057C">
        <w:rPr>
          <w:rFonts w:hint="eastAsia"/>
        </w:rPr>
        <w:t xml:space="preserve"> 사진</w:t>
      </w:r>
      <w:r w:rsidR="006A6C5E">
        <w:rPr>
          <w:rFonts w:hint="eastAsia"/>
        </w:rPr>
        <w:t xml:space="preserve">가에게 </w:t>
      </w:r>
      <w:proofErr w:type="spellStart"/>
      <w:r w:rsidR="006A6C5E">
        <w:rPr>
          <w:rFonts w:hint="eastAsia"/>
        </w:rPr>
        <w:t>작업비를</w:t>
      </w:r>
      <w:proofErr w:type="spellEnd"/>
      <w:r w:rsidR="006A6C5E">
        <w:rPr>
          <w:rFonts w:hint="eastAsia"/>
        </w:rPr>
        <w:t xml:space="preserve"> 지원함으로써 </w:t>
      </w:r>
      <w:r w:rsidR="006A6C5E">
        <w:t>‘</w:t>
      </w:r>
      <w:r w:rsidR="006A6C5E">
        <w:rPr>
          <w:rFonts w:hint="eastAsia"/>
        </w:rPr>
        <w:t>작가 중심의 후원</w:t>
      </w:r>
      <w:r w:rsidR="006A6C5E">
        <w:t>’</w:t>
      </w:r>
      <w:r w:rsidR="006A6C5E">
        <w:rPr>
          <w:rFonts w:hint="eastAsia"/>
        </w:rPr>
        <w:t>을 하고자 합니다. 뜻있는 작가들의 많은 관심을 바랍니다.</w:t>
      </w:r>
    </w:p>
    <w:p w:rsidR="0061760B" w:rsidRDefault="008D057C" w:rsidP="006A2264">
      <w:pPr>
        <w:pStyle w:val="a3"/>
        <w:rPr>
          <w:szCs w:val="20"/>
        </w:rPr>
      </w:pPr>
      <w:r w:rsidRPr="00941655">
        <w:rPr>
          <w:color w:val="000000" w:themeColor="text1"/>
          <w:szCs w:val="20"/>
        </w:rPr>
        <w:lastRenderedPageBreak/>
        <w:t>미발표 작업</w:t>
      </w:r>
      <w:r w:rsidR="00C77778" w:rsidRPr="00941655">
        <w:rPr>
          <w:rFonts w:hint="eastAsia"/>
          <w:color w:val="000000" w:themeColor="text1"/>
          <w:szCs w:val="20"/>
        </w:rPr>
        <w:t>의 매체</w:t>
      </w:r>
      <w:r w:rsidR="00FC41CC">
        <w:rPr>
          <w:rFonts w:hint="eastAsia"/>
          <w:color w:val="000000" w:themeColor="text1"/>
          <w:szCs w:val="20"/>
        </w:rPr>
        <w:t xml:space="preserve"> </w:t>
      </w:r>
      <w:r w:rsidR="00C77778" w:rsidRPr="00941655">
        <w:rPr>
          <w:rFonts w:hint="eastAsia"/>
          <w:color w:val="000000" w:themeColor="text1"/>
          <w:szCs w:val="20"/>
        </w:rPr>
        <w:t>보도</w:t>
      </w:r>
      <w:r w:rsidR="00FC41CC">
        <w:rPr>
          <w:rFonts w:hint="eastAsia"/>
          <w:color w:val="000000" w:themeColor="text1"/>
          <w:szCs w:val="20"/>
        </w:rPr>
        <w:t xml:space="preserve"> </w:t>
      </w:r>
      <w:r w:rsidR="00C77778" w:rsidRPr="00941655">
        <w:rPr>
          <w:rFonts w:hint="eastAsia"/>
          <w:color w:val="000000" w:themeColor="text1"/>
          <w:szCs w:val="20"/>
        </w:rPr>
        <w:t xml:space="preserve">여부는 작가의 선택에 따릅니다. </w:t>
      </w:r>
      <w:r w:rsidR="00C77778" w:rsidRPr="00941655">
        <w:rPr>
          <w:rFonts w:hint="eastAsia"/>
          <w:color w:val="262626" w:themeColor="text1" w:themeTint="D9"/>
          <w:szCs w:val="20"/>
        </w:rPr>
        <w:t xml:space="preserve">수상자 </w:t>
      </w:r>
      <w:r w:rsidR="00392836" w:rsidRPr="00941655">
        <w:rPr>
          <w:rFonts w:hint="eastAsia"/>
          <w:color w:val="262626" w:themeColor="text1" w:themeTint="D9"/>
          <w:szCs w:val="20"/>
        </w:rPr>
        <w:t>선정 후 1년 이내에 사회 공헌으로써의 재능 기부 한가지를 작가가 자유롭게 실천한 후 재단 홈페이지에 올릴 수 있는 자료로 제출</w:t>
      </w:r>
      <w:r w:rsidR="00C77778" w:rsidRPr="00941655">
        <w:rPr>
          <w:rFonts w:hint="eastAsia"/>
          <w:color w:val="262626" w:themeColor="text1" w:themeTint="D9"/>
          <w:szCs w:val="20"/>
        </w:rPr>
        <w:t>합니다</w:t>
      </w:r>
      <w:r w:rsidR="00941655">
        <w:rPr>
          <w:rFonts w:hint="eastAsia"/>
          <w:color w:val="262626" w:themeColor="text1" w:themeTint="D9"/>
          <w:szCs w:val="20"/>
        </w:rPr>
        <w:t xml:space="preserve">. </w:t>
      </w:r>
      <w:r w:rsidR="00C77778" w:rsidRPr="00941655">
        <w:rPr>
          <w:rFonts w:hint="eastAsia"/>
          <w:szCs w:val="20"/>
        </w:rPr>
        <w:t>자료</w:t>
      </w:r>
      <w:r w:rsidRPr="00941655">
        <w:rPr>
          <w:rFonts w:hint="eastAsia"/>
          <w:szCs w:val="20"/>
        </w:rPr>
        <w:t>반출</w:t>
      </w:r>
      <w:r w:rsidR="00F87329" w:rsidRPr="00941655">
        <w:rPr>
          <w:rFonts w:hint="eastAsia"/>
          <w:szCs w:val="20"/>
        </w:rPr>
        <w:t xml:space="preserve"> </w:t>
      </w:r>
      <w:r w:rsidRPr="00941655">
        <w:rPr>
          <w:rFonts w:hint="eastAsia"/>
          <w:szCs w:val="20"/>
        </w:rPr>
        <w:t xml:space="preserve">시 </w:t>
      </w:r>
      <w:proofErr w:type="spellStart"/>
      <w:r w:rsidR="004118B2" w:rsidRPr="00941655">
        <w:rPr>
          <w:rFonts w:hint="eastAsia"/>
          <w:szCs w:val="20"/>
        </w:rPr>
        <w:t>택배비</w:t>
      </w:r>
      <w:r w:rsidR="00C77778" w:rsidRPr="00941655">
        <w:rPr>
          <w:rFonts w:hint="eastAsia"/>
          <w:szCs w:val="20"/>
        </w:rPr>
        <w:t>는</w:t>
      </w:r>
      <w:proofErr w:type="spellEnd"/>
      <w:r w:rsidR="004118B2" w:rsidRPr="00941655">
        <w:rPr>
          <w:rFonts w:hint="eastAsia"/>
          <w:szCs w:val="20"/>
        </w:rPr>
        <w:t xml:space="preserve"> </w:t>
      </w:r>
      <w:proofErr w:type="spellStart"/>
      <w:r w:rsidR="004118B2" w:rsidRPr="00941655">
        <w:rPr>
          <w:rFonts w:hint="eastAsia"/>
          <w:szCs w:val="20"/>
        </w:rPr>
        <w:t>착불이며</w:t>
      </w:r>
      <w:proofErr w:type="spellEnd"/>
      <w:r w:rsidR="004118B2" w:rsidRPr="00941655">
        <w:rPr>
          <w:rFonts w:hint="eastAsia"/>
          <w:szCs w:val="20"/>
        </w:rPr>
        <w:t xml:space="preserve"> 운송</w:t>
      </w:r>
      <w:r w:rsidR="00C77778" w:rsidRPr="00941655">
        <w:rPr>
          <w:rFonts w:hint="eastAsia"/>
          <w:szCs w:val="20"/>
        </w:rPr>
        <w:t xml:space="preserve"> 중 발생한</w:t>
      </w:r>
      <w:r w:rsidR="004118B2" w:rsidRPr="00941655">
        <w:rPr>
          <w:rFonts w:hint="eastAsia"/>
          <w:szCs w:val="20"/>
        </w:rPr>
        <w:t xml:space="preserve"> 작품 손실은 </w:t>
      </w:r>
      <w:r w:rsidRPr="00941655">
        <w:rPr>
          <w:rFonts w:hint="eastAsia"/>
          <w:szCs w:val="20"/>
        </w:rPr>
        <w:t>본인이 책임</w:t>
      </w:r>
      <w:r w:rsidR="00C77778" w:rsidRPr="00941655">
        <w:rPr>
          <w:rFonts w:hint="eastAsia"/>
          <w:szCs w:val="20"/>
        </w:rPr>
        <w:t xml:space="preserve">집니다. </w:t>
      </w:r>
      <w:r w:rsidR="00FD7FC7" w:rsidRPr="00941655">
        <w:rPr>
          <w:rFonts w:hint="eastAsia"/>
          <w:szCs w:val="20"/>
        </w:rPr>
        <w:t>응모작의 부적절한 표절 및 그 밖의 결격사항이 있을 때는 입상이 취소될 수 있</w:t>
      </w:r>
      <w:r w:rsidR="00C77778" w:rsidRPr="00941655">
        <w:rPr>
          <w:rFonts w:hint="eastAsia"/>
          <w:szCs w:val="20"/>
        </w:rPr>
        <w:t>습니다</w:t>
      </w:r>
      <w:r w:rsidR="00C77778">
        <w:rPr>
          <w:rFonts w:hint="eastAsia"/>
          <w:szCs w:val="20"/>
        </w:rPr>
        <w:t>.</w:t>
      </w:r>
      <w:r w:rsidR="004C16E4">
        <w:rPr>
          <w:rFonts w:hint="eastAsia"/>
          <w:color w:val="000000" w:themeColor="text1"/>
          <w:szCs w:val="20"/>
        </w:rPr>
        <w:t xml:space="preserve"> </w:t>
      </w:r>
      <w:r w:rsidR="004C16E4" w:rsidRPr="004C16E4">
        <w:rPr>
          <w:rFonts w:hint="eastAsia"/>
          <w:szCs w:val="20"/>
        </w:rPr>
        <w:t>접수</w:t>
      </w:r>
      <w:r w:rsidR="004C16E4">
        <w:rPr>
          <w:rFonts w:hint="eastAsia"/>
          <w:szCs w:val="20"/>
        </w:rPr>
        <w:t>는</w:t>
      </w:r>
      <w:r w:rsidR="004C16E4" w:rsidRPr="004C16E4">
        <w:rPr>
          <w:rFonts w:hint="eastAsia"/>
          <w:szCs w:val="20"/>
        </w:rPr>
        <w:t xml:space="preserve"> 10월</w:t>
      </w:r>
      <w:r w:rsidR="004C16E4">
        <w:rPr>
          <w:rFonts w:hint="eastAsia"/>
          <w:szCs w:val="20"/>
        </w:rPr>
        <w:t xml:space="preserve"> </w:t>
      </w:r>
      <w:r w:rsidR="004C16E4" w:rsidRPr="004C16E4">
        <w:rPr>
          <w:rFonts w:hint="eastAsia"/>
          <w:szCs w:val="20"/>
        </w:rPr>
        <w:t>19일(월) - 23일(</w:t>
      </w:r>
      <w:r w:rsidR="003D77AD">
        <w:rPr>
          <w:rFonts w:hint="eastAsia"/>
          <w:szCs w:val="20"/>
        </w:rPr>
        <w:t>금</w:t>
      </w:r>
      <w:bookmarkStart w:id="0" w:name="_GoBack"/>
      <w:bookmarkEnd w:id="0"/>
      <w:r w:rsidR="004C16E4" w:rsidRPr="004C16E4">
        <w:rPr>
          <w:rFonts w:hint="eastAsia"/>
          <w:szCs w:val="20"/>
        </w:rPr>
        <w:t>) 오후2-5시 사이에 가능합니다.</w:t>
      </w:r>
      <w:r w:rsidR="006A6C5E" w:rsidRPr="004C16E4">
        <w:rPr>
          <w:rFonts w:hint="eastAsia"/>
          <w:szCs w:val="20"/>
        </w:rPr>
        <w:t xml:space="preserve"> </w:t>
      </w:r>
    </w:p>
    <w:p w:rsidR="006A6C5E" w:rsidRPr="004C16E4" w:rsidRDefault="006A6C5E" w:rsidP="006A2264">
      <w:pPr>
        <w:pStyle w:val="a3"/>
        <w:rPr>
          <w:color w:val="000000" w:themeColor="text1"/>
          <w:szCs w:val="20"/>
        </w:rPr>
      </w:pPr>
      <w:r w:rsidRPr="004C16E4">
        <w:rPr>
          <w:rFonts w:hint="eastAsia"/>
          <w:szCs w:val="20"/>
        </w:rPr>
        <w:t xml:space="preserve">                              </w:t>
      </w:r>
    </w:p>
    <w:p w:rsidR="006A6C5E" w:rsidRDefault="006E59CD" w:rsidP="003D77AD">
      <w:pPr>
        <w:spacing w:line="360" w:lineRule="auto"/>
        <w:jc w:val="right"/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 xml:space="preserve">                               </w:t>
      </w:r>
      <w:r w:rsidR="006A6C5E">
        <w:rPr>
          <w:rFonts w:ascii="맑은 고딕" w:eastAsia="맑은 고딕" w:hAnsi="맑은 고딕" w:hint="eastAsia"/>
          <w:b/>
          <w:sz w:val="24"/>
          <w:szCs w:val="24"/>
        </w:rPr>
        <w:t xml:space="preserve"> </w:t>
      </w:r>
      <w:r w:rsidR="006A6C5E">
        <w:rPr>
          <w:rFonts w:ascii="맑은 고딕" w:eastAsia="맑은 고딕" w:hAnsi="맑은 고딕" w:hint="eastAsia"/>
          <w:b/>
          <w:noProof/>
          <w:sz w:val="24"/>
          <w:szCs w:val="24"/>
        </w:rPr>
        <w:drawing>
          <wp:inline distT="0" distB="0" distL="0" distR="0" wp14:anchorId="4F0C73C9" wp14:editId="2BC2D118">
            <wp:extent cx="776177" cy="350052"/>
            <wp:effectExtent l="0" t="0" r="508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로고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740" cy="35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C5E" w:rsidRDefault="006A6C5E" w:rsidP="006A6C5E">
      <w:pPr>
        <w:spacing w:line="360" w:lineRule="auto"/>
        <w:rPr>
          <w:rFonts w:ascii="맑은 고딕" w:eastAsia="맑은 고딕" w:hAnsi="맑은 고딕"/>
          <w:b/>
          <w:sz w:val="24"/>
          <w:szCs w:val="24"/>
        </w:rPr>
        <w:sectPr w:rsidR="006A6C5E" w:rsidSect="00FC41CC">
          <w:pgSz w:w="11906" w:h="16838"/>
          <w:pgMar w:top="1134" w:right="567" w:bottom="1134" w:left="567" w:header="851" w:footer="992" w:gutter="0"/>
          <w:cols w:num="2" w:space="425"/>
          <w:docGrid w:linePitch="360"/>
        </w:sectPr>
      </w:pPr>
    </w:p>
    <w:p w:rsidR="006A6C5E" w:rsidRDefault="006A6C5E" w:rsidP="006A6C5E">
      <w:pPr>
        <w:spacing w:line="240" w:lineRule="auto"/>
        <w:rPr>
          <w:rFonts w:ascii="맑은 고딕" w:eastAsia="맑은 고딕" w:hAnsi="맑은 고딕"/>
          <w:b/>
          <w:sz w:val="24"/>
          <w:szCs w:val="24"/>
        </w:rPr>
        <w:sectPr w:rsidR="006A6C5E" w:rsidSect="006A6C5E">
          <w:type w:val="continuous"/>
          <w:pgSz w:w="11906" w:h="16838" w:code="9"/>
          <w:pgMar w:top="1701" w:right="1440" w:bottom="1440" w:left="1440" w:header="851" w:footer="992" w:gutter="0"/>
          <w:cols w:num="2" w:space="425"/>
          <w:docGrid w:linePitch="360"/>
        </w:sectPr>
      </w:pPr>
    </w:p>
    <w:p w:rsidR="008D057C" w:rsidRPr="004A51E8" w:rsidRDefault="000513DB" w:rsidP="006E59CD">
      <w:pPr>
        <w:spacing w:line="240" w:lineRule="auto"/>
        <w:ind w:firstLineChars="1300" w:firstLine="3120"/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lastRenderedPageBreak/>
        <w:t>13회</w:t>
      </w:r>
      <w:r w:rsidR="008D057C" w:rsidRPr="004A51E8">
        <w:rPr>
          <w:rFonts w:ascii="맑은 고딕" w:eastAsia="맑은 고딕" w:hAnsi="맑은 고딕" w:hint="eastAsia"/>
          <w:b/>
          <w:sz w:val="24"/>
          <w:szCs w:val="24"/>
        </w:rPr>
        <w:t xml:space="preserve"> 다음작가상 지원서</w:t>
      </w:r>
    </w:p>
    <w:tbl>
      <w:tblPr>
        <w:tblStyle w:val="a4"/>
        <w:tblW w:w="10774" w:type="dxa"/>
        <w:tblInd w:w="-743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8D057C" w:rsidTr="006E59CD">
        <w:trPr>
          <w:trHeight w:val="567"/>
        </w:trPr>
        <w:tc>
          <w:tcPr>
            <w:tcW w:w="5387" w:type="dxa"/>
            <w:vAlign w:val="center"/>
          </w:tcPr>
          <w:p w:rsidR="008D057C" w:rsidRPr="008D057C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성명</w:t>
            </w:r>
          </w:p>
        </w:tc>
        <w:tc>
          <w:tcPr>
            <w:tcW w:w="5387" w:type="dxa"/>
            <w:vAlign w:val="center"/>
          </w:tcPr>
          <w:p w:rsidR="008D057C" w:rsidRPr="008D057C" w:rsidRDefault="008D057C" w:rsidP="004A51E8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작가</w:t>
            </w:r>
            <w:r w:rsidR="004118B2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8D057C">
              <w:rPr>
                <w:rFonts w:ascii="맑은 고딕" w:eastAsia="맑은 고딕" w:hAnsi="맑은 고딕" w:hint="eastAsia"/>
                <w:szCs w:val="20"/>
              </w:rPr>
              <w:t>C.V</w:t>
            </w:r>
          </w:p>
        </w:tc>
      </w:tr>
      <w:tr w:rsidR="008D057C" w:rsidTr="006E59CD">
        <w:trPr>
          <w:trHeight w:val="567"/>
        </w:trPr>
        <w:tc>
          <w:tcPr>
            <w:tcW w:w="5387" w:type="dxa"/>
            <w:vAlign w:val="center"/>
          </w:tcPr>
          <w:p w:rsidR="008D057C" w:rsidRPr="008D057C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생년월일</w:t>
            </w:r>
          </w:p>
        </w:tc>
        <w:tc>
          <w:tcPr>
            <w:tcW w:w="5387" w:type="dxa"/>
            <w:vMerge w:val="restart"/>
          </w:tcPr>
          <w:p w:rsidR="004A51E8" w:rsidRPr="004A51E8" w:rsidRDefault="004A51E8" w:rsidP="005C4E81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8D057C" w:rsidTr="006E59CD">
        <w:trPr>
          <w:trHeight w:val="850"/>
        </w:trPr>
        <w:tc>
          <w:tcPr>
            <w:tcW w:w="5387" w:type="dxa"/>
            <w:vAlign w:val="center"/>
          </w:tcPr>
          <w:p w:rsidR="004A51E8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주소</w:t>
            </w:r>
          </w:p>
          <w:p w:rsidR="008D057C" w:rsidRPr="008D057C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5387" w:type="dxa"/>
            <w:vMerge/>
          </w:tcPr>
          <w:p w:rsidR="008D057C" w:rsidRDefault="008D057C" w:rsidP="008D057C">
            <w:pPr>
              <w:jc w:val="left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  <w:tr w:rsidR="008D057C" w:rsidTr="006E59CD">
        <w:trPr>
          <w:trHeight w:val="850"/>
        </w:trPr>
        <w:tc>
          <w:tcPr>
            <w:tcW w:w="5387" w:type="dxa"/>
            <w:vAlign w:val="center"/>
          </w:tcPr>
          <w:p w:rsidR="000513DB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핸드폰</w:t>
            </w:r>
            <w:r w:rsidR="00C177B8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  <w:p w:rsidR="004A51E8" w:rsidRPr="008D057C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  <w:proofErr w:type="spellStart"/>
            <w:r w:rsidRPr="008D057C">
              <w:rPr>
                <w:rFonts w:ascii="맑은 고딕" w:eastAsia="맑은 고딕" w:hAnsi="맑은 고딕" w:hint="eastAsia"/>
                <w:szCs w:val="20"/>
              </w:rPr>
              <w:t>이메일</w:t>
            </w:r>
            <w:proofErr w:type="spellEnd"/>
          </w:p>
        </w:tc>
        <w:tc>
          <w:tcPr>
            <w:tcW w:w="5387" w:type="dxa"/>
            <w:vMerge/>
          </w:tcPr>
          <w:p w:rsidR="008D057C" w:rsidRDefault="008D057C" w:rsidP="008D057C">
            <w:pPr>
              <w:jc w:val="left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  <w:tr w:rsidR="008D057C" w:rsidTr="006E59CD">
        <w:trPr>
          <w:trHeight w:val="567"/>
        </w:trPr>
        <w:tc>
          <w:tcPr>
            <w:tcW w:w="5387" w:type="dxa"/>
            <w:vAlign w:val="center"/>
          </w:tcPr>
          <w:p w:rsidR="008D057C" w:rsidRPr="008D057C" w:rsidRDefault="008D057C" w:rsidP="004118B2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자료반출</w:t>
            </w:r>
            <w:r w:rsidR="00C177B8"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  <w:r w:rsidRPr="008D057C">
              <w:rPr>
                <w:rFonts w:ascii="맑은 고딕" w:eastAsia="맑은 고딕" w:hAnsi="맑은 고딕" w:hint="eastAsia"/>
                <w:szCs w:val="20"/>
              </w:rPr>
              <w:t>방문</w:t>
            </w:r>
            <w:proofErr w:type="gramStart"/>
            <w:r w:rsidRPr="008D057C">
              <w:rPr>
                <w:rFonts w:ascii="맑은 고딕" w:eastAsia="맑은 고딕" w:hAnsi="맑은 고딕" w:hint="eastAsia"/>
                <w:szCs w:val="20"/>
              </w:rPr>
              <w:t xml:space="preserve">(    </w:t>
            </w:r>
            <w:r w:rsidR="00C177B8">
              <w:rPr>
                <w:rFonts w:ascii="맑은 고딕" w:eastAsia="맑은 고딕" w:hAnsi="맑은 고딕" w:hint="eastAsia"/>
                <w:szCs w:val="20"/>
              </w:rPr>
              <w:t>)</w:t>
            </w:r>
            <w:proofErr w:type="gramEnd"/>
            <w:r w:rsidR="00C177B8"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  <w:r w:rsidRPr="008D057C">
              <w:rPr>
                <w:rFonts w:ascii="맑은 고딕" w:eastAsia="맑은 고딕" w:hAnsi="맑은 고딕" w:hint="eastAsia"/>
                <w:szCs w:val="20"/>
              </w:rPr>
              <w:t>택배(    )</w:t>
            </w:r>
          </w:p>
        </w:tc>
        <w:tc>
          <w:tcPr>
            <w:tcW w:w="5387" w:type="dxa"/>
            <w:vMerge/>
          </w:tcPr>
          <w:p w:rsidR="008D057C" w:rsidRDefault="008D057C" w:rsidP="008D057C">
            <w:pPr>
              <w:jc w:val="left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  <w:tr w:rsidR="008D057C" w:rsidTr="009D0F15">
        <w:trPr>
          <w:trHeight w:val="5424"/>
        </w:trPr>
        <w:tc>
          <w:tcPr>
            <w:tcW w:w="5387" w:type="dxa"/>
          </w:tcPr>
          <w:p w:rsidR="008D057C" w:rsidRDefault="008D057C" w:rsidP="006A6C5E">
            <w:pPr>
              <w:rPr>
                <w:rFonts w:ascii="맑은 고딕" w:eastAsia="맑은 고딕" w:hAnsi="맑은 고딕"/>
                <w:szCs w:val="20"/>
              </w:rPr>
            </w:pPr>
            <w:r w:rsidRPr="008D057C">
              <w:rPr>
                <w:rFonts w:ascii="맑은 고딕" w:eastAsia="맑은 고딕" w:hAnsi="맑은 고딕" w:hint="eastAsia"/>
                <w:szCs w:val="20"/>
              </w:rPr>
              <w:t>제출자료</w:t>
            </w:r>
          </w:p>
          <w:p w:rsidR="005C4E81" w:rsidRDefault="005C4E81" w:rsidP="006A6C5E">
            <w:pPr>
              <w:rPr>
                <w:rFonts w:ascii="맑은 고딕" w:eastAsia="맑은 고딕" w:hAnsi="맑은 고딕"/>
                <w:szCs w:val="20"/>
              </w:rPr>
            </w:pPr>
          </w:p>
          <w:p w:rsidR="000513DB" w:rsidRDefault="006E59CD" w:rsidP="006A6C5E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①</w:t>
            </w:r>
            <w:r w:rsidR="000513DB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="008D057C" w:rsidRPr="008D057C">
              <w:rPr>
                <w:rFonts w:ascii="맑은 고딕" w:eastAsia="맑은 고딕" w:hAnsi="맑은 고딕" w:hint="eastAsia"/>
                <w:szCs w:val="20"/>
              </w:rPr>
              <w:t>미발표 작업 포트폴리오</w:t>
            </w:r>
            <w:r>
              <w:rPr>
                <w:rFonts w:ascii="맑은 고딕" w:eastAsia="맑은 고딕" w:hAnsi="맑은 고딕" w:hint="eastAsia"/>
                <w:szCs w:val="20"/>
              </w:rPr>
              <w:t>, 작가노트</w:t>
            </w:r>
          </w:p>
          <w:p w:rsidR="008D057C" w:rsidRDefault="008D057C" w:rsidP="006A6C5E">
            <w:pPr>
              <w:ind w:firstLineChars="100" w:firstLine="200"/>
              <w:rPr>
                <w:rFonts w:ascii="맑은 고딕" w:eastAsia="맑은 고딕" w:hAnsi="맑은 고딕"/>
                <w:szCs w:val="20"/>
              </w:rPr>
            </w:pPr>
            <w:proofErr w:type="spellStart"/>
            <w:r w:rsidRPr="008D057C">
              <w:rPr>
                <w:rFonts w:ascii="맑은 고딕" w:eastAsia="맑은 고딕" w:hAnsi="맑은 고딕" w:hint="eastAsia"/>
                <w:szCs w:val="20"/>
              </w:rPr>
              <w:t>작업명</w:t>
            </w:r>
            <w:proofErr w:type="spellEnd"/>
          </w:p>
          <w:p w:rsidR="004A51E8" w:rsidRPr="008D057C" w:rsidRDefault="004A51E8" w:rsidP="006A6C5E">
            <w:pPr>
              <w:rPr>
                <w:rFonts w:ascii="맑은 고딕" w:eastAsia="맑은 고딕" w:hAnsi="맑은 고딕"/>
                <w:szCs w:val="20"/>
              </w:rPr>
            </w:pPr>
          </w:p>
          <w:p w:rsidR="008D057C" w:rsidRPr="008D057C" w:rsidRDefault="006E59CD" w:rsidP="006A6C5E">
            <w:pPr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②</w:t>
            </w:r>
            <w:r w:rsidR="008D057C" w:rsidRPr="008D057C">
              <w:rPr>
                <w:rFonts w:ascii="맑은 고딕" w:eastAsia="맑은 고딕" w:hAnsi="맑은 고딕" w:hint="eastAsia"/>
                <w:szCs w:val="20"/>
              </w:rPr>
              <w:t xml:space="preserve"> 과거 작업 중 대표 포트폴리오 </w:t>
            </w:r>
          </w:p>
          <w:p w:rsidR="00941655" w:rsidRPr="000513DB" w:rsidRDefault="008D057C" w:rsidP="006A6C5E">
            <w:pPr>
              <w:ind w:firstLineChars="100" w:firstLine="200"/>
              <w:rPr>
                <w:rFonts w:ascii="맑은 고딕" w:eastAsia="맑은 고딕" w:hAnsi="맑은 고딕"/>
                <w:szCs w:val="20"/>
              </w:rPr>
            </w:pPr>
            <w:proofErr w:type="spellStart"/>
            <w:r w:rsidRPr="008D057C">
              <w:rPr>
                <w:rFonts w:ascii="맑은 고딕" w:eastAsia="맑은 고딕" w:hAnsi="맑은 고딕" w:hint="eastAsia"/>
                <w:szCs w:val="20"/>
              </w:rPr>
              <w:t>작업명</w:t>
            </w:r>
            <w:proofErr w:type="spellEnd"/>
            <w:r w:rsidRPr="008D057C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  <w:p w:rsidR="000513DB" w:rsidRPr="008D057C" w:rsidRDefault="000513DB" w:rsidP="006A6C5E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5387" w:type="dxa"/>
            <w:vMerge/>
          </w:tcPr>
          <w:p w:rsidR="008D057C" w:rsidRDefault="008D057C" w:rsidP="008D057C">
            <w:pPr>
              <w:jc w:val="left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</w:tbl>
    <w:p w:rsidR="008D057C" w:rsidRPr="008D057C" w:rsidRDefault="008D057C" w:rsidP="008D057C">
      <w:pPr>
        <w:spacing w:line="240" w:lineRule="auto"/>
        <w:rPr>
          <w:rFonts w:ascii="맑은 고딕" w:eastAsia="맑은 고딕" w:hAnsi="맑은 고딕"/>
          <w:sz w:val="24"/>
          <w:szCs w:val="24"/>
        </w:rPr>
      </w:pPr>
    </w:p>
    <w:sectPr w:rsidR="008D057C" w:rsidRPr="008D057C" w:rsidSect="00726952">
      <w:type w:val="continuous"/>
      <w:pgSz w:w="11906" w:h="16838" w:code="9"/>
      <w:pgMar w:top="1440" w:right="1440" w:bottom="156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59" w:rsidRDefault="008E6F59" w:rsidP="00392836">
      <w:pPr>
        <w:spacing w:after="0" w:line="240" w:lineRule="auto"/>
      </w:pPr>
      <w:r>
        <w:separator/>
      </w:r>
    </w:p>
  </w:endnote>
  <w:endnote w:type="continuationSeparator" w:id="0">
    <w:p w:rsidR="008E6F59" w:rsidRDefault="008E6F59" w:rsidP="0039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59" w:rsidRDefault="008E6F59" w:rsidP="00392836">
      <w:pPr>
        <w:spacing w:after="0" w:line="240" w:lineRule="auto"/>
      </w:pPr>
      <w:r>
        <w:separator/>
      </w:r>
    </w:p>
  </w:footnote>
  <w:footnote w:type="continuationSeparator" w:id="0">
    <w:p w:rsidR="008E6F59" w:rsidRDefault="008E6F59" w:rsidP="00392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7C"/>
    <w:rsid w:val="000513DB"/>
    <w:rsid w:val="002C582F"/>
    <w:rsid w:val="00392836"/>
    <w:rsid w:val="003D77AD"/>
    <w:rsid w:val="0040594C"/>
    <w:rsid w:val="004118B2"/>
    <w:rsid w:val="00447810"/>
    <w:rsid w:val="004A51E8"/>
    <w:rsid w:val="004C16E4"/>
    <w:rsid w:val="0057562D"/>
    <w:rsid w:val="005C4E81"/>
    <w:rsid w:val="0061760B"/>
    <w:rsid w:val="0062063B"/>
    <w:rsid w:val="006565D4"/>
    <w:rsid w:val="0066192C"/>
    <w:rsid w:val="006A2264"/>
    <w:rsid w:val="006A6C5E"/>
    <w:rsid w:val="006E59CD"/>
    <w:rsid w:val="00726952"/>
    <w:rsid w:val="007B0CD5"/>
    <w:rsid w:val="008366DA"/>
    <w:rsid w:val="008D057C"/>
    <w:rsid w:val="008E6F59"/>
    <w:rsid w:val="00941655"/>
    <w:rsid w:val="00987399"/>
    <w:rsid w:val="009D0F15"/>
    <w:rsid w:val="009E5DE8"/>
    <w:rsid w:val="00A27F3F"/>
    <w:rsid w:val="00C177B8"/>
    <w:rsid w:val="00C77778"/>
    <w:rsid w:val="00CA716B"/>
    <w:rsid w:val="00D27A43"/>
    <w:rsid w:val="00F87329"/>
    <w:rsid w:val="00FB59CF"/>
    <w:rsid w:val="00FC41CC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7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57C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59"/>
    <w:rsid w:val="008D0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928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92836"/>
  </w:style>
  <w:style w:type="paragraph" w:styleId="a6">
    <w:name w:val="footer"/>
    <w:basedOn w:val="a"/>
    <w:link w:val="Char0"/>
    <w:uiPriority w:val="99"/>
    <w:unhideWhenUsed/>
    <w:rsid w:val="003928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92836"/>
  </w:style>
  <w:style w:type="paragraph" w:styleId="a7">
    <w:name w:val="Balloon Text"/>
    <w:basedOn w:val="a"/>
    <w:link w:val="Char1"/>
    <w:uiPriority w:val="99"/>
    <w:semiHidden/>
    <w:unhideWhenUsed/>
    <w:rsid w:val="006A6C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A6C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7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57C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59"/>
    <w:rsid w:val="008D0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928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92836"/>
  </w:style>
  <w:style w:type="paragraph" w:styleId="a6">
    <w:name w:val="footer"/>
    <w:basedOn w:val="a"/>
    <w:link w:val="Char0"/>
    <w:uiPriority w:val="99"/>
    <w:unhideWhenUsed/>
    <w:rsid w:val="003928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92836"/>
  </w:style>
  <w:style w:type="paragraph" w:styleId="a7">
    <w:name w:val="Balloon Text"/>
    <w:basedOn w:val="a"/>
    <w:link w:val="Char1"/>
    <w:uiPriority w:val="99"/>
    <w:semiHidden/>
    <w:unhideWhenUsed/>
    <w:rsid w:val="006A6C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A6C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761D-3C1B-44C3-81E5-A7F96BE0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5</cp:revision>
  <cp:lastPrinted>2015-09-22T01:42:00Z</cp:lastPrinted>
  <dcterms:created xsi:type="dcterms:W3CDTF">2015-09-22T01:40:00Z</dcterms:created>
  <dcterms:modified xsi:type="dcterms:W3CDTF">2015-09-22T01:43:00Z</dcterms:modified>
</cp:coreProperties>
</file>